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7781C2" w14:textId="77777777" w:rsidR="00866A88" w:rsidRDefault="00866A88">
      <w:pPr>
        <w:pStyle w:val="ConsPlusTitle"/>
        <w:ind w:firstLine="708"/>
        <w:jc w:val="both"/>
        <w:rPr>
          <w:rFonts w:ascii="Times New Roman" w:hAnsi="Times New Roman" w:cs="Times New Roman"/>
          <w:b w:val="0"/>
          <w:bCs/>
          <w:sz w:val="36"/>
          <w:szCs w:val="36"/>
        </w:rPr>
      </w:pPr>
    </w:p>
    <w:p w14:paraId="189EE021" w14:textId="700A6B1E" w:rsidR="00327F07" w:rsidRPr="00E52F70" w:rsidRDefault="00327F07" w:rsidP="00732A39">
      <w:pPr>
        <w:pStyle w:val="ConsPlusTitle"/>
        <w:ind w:firstLine="708"/>
        <w:jc w:val="center"/>
        <w:rPr>
          <w:rFonts w:ascii="Times New Roman" w:hAnsi="Times New Roman" w:cs="Times New Roman"/>
          <w:bCs/>
          <w:sz w:val="40"/>
          <w:szCs w:val="40"/>
          <w:u w:val="single"/>
        </w:rPr>
      </w:pPr>
      <w:r w:rsidRPr="00E52F70">
        <w:rPr>
          <w:rFonts w:ascii="Times New Roman" w:hAnsi="Times New Roman" w:cs="Times New Roman"/>
          <w:bCs/>
          <w:sz w:val="40"/>
          <w:szCs w:val="40"/>
          <w:u w:val="single"/>
        </w:rPr>
        <w:t xml:space="preserve">О постановке ребенка на очередь в дошкольные </w:t>
      </w:r>
      <w:r w:rsidR="00732A39">
        <w:rPr>
          <w:rFonts w:ascii="Times New Roman" w:hAnsi="Times New Roman" w:cs="Times New Roman"/>
          <w:bCs/>
          <w:sz w:val="40"/>
          <w:szCs w:val="40"/>
          <w:u w:val="single"/>
        </w:rPr>
        <w:t xml:space="preserve">образовательные </w:t>
      </w:r>
      <w:r w:rsidRPr="00E52F70">
        <w:rPr>
          <w:rFonts w:ascii="Times New Roman" w:hAnsi="Times New Roman" w:cs="Times New Roman"/>
          <w:bCs/>
          <w:sz w:val="40"/>
          <w:szCs w:val="40"/>
          <w:u w:val="single"/>
        </w:rPr>
        <w:t xml:space="preserve">учреждения </w:t>
      </w:r>
      <w:r w:rsidR="00E52F70" w:rsidRPr="00E52F70">
        <w:rPr>
          <w:rFonts w:ascii="Times New Roman" w:hAnsi="Times New Roman" w:cs="Times New Roman"/>
          <w:bCs/>
          <w:sz w:val="40"/>
          <w:szCs w:val="40"/>
          <w:u w:val="single"/>
        </w:rPr>
        <w:t>Волгограда</w:t>
      </w:r>
      <w:r w:rsidR="00732A39">
        <w:rPr>
          <w:rFonts w:ascii="Times New Roman" w:hAnsi="Times New Roman" w:cs="Times New Roman"/>
          <w:bCs/>
          <w:sz w:val="40"/>
          <w:szCs w:val="40"/>
          <w:u w:val="single"/>
        </w:rPr>
        <w:t>!</w:t>
      </w:r>
    </w:p>
    <w:p w14:paraId="581F0655" w14:textId="77777777" w:rsidR="00E52F70" w:rsidRDefault="00E52F70" w:rsidP="00327F07">
      <w:pPr>
        <w:pStyle w:val="ConsPlusTitle"/>
        <w:ind w:firstLine="708"/>
        <w:jc w:val="both"/>
        <w:rPr>
          <w:rFonts w:ascii="Times New Roman" w:hAnsi="Times New Roman" w:cs="Times New Roman"/>
          <w:b w:val="0"/>
          <w:bCs/>
          <w:sz w:val="36"/>
          <w:szCs w:val="36"/>
        </w:rPr>
      </w:pPr>
    </w:p>
    <w:p w14:paraId="0BAA93BF" w14:textId="7A4CDA9C" w:rsidR="00866A88" w:rsidRPr="000E6F61" w:rsidRDefault="00F542E6" w:rsidP="00327F07">
      <w:pPr>
        <w:pStyle w:val="ConsPlusTitle"/>
        <w:ind w:firstLine="708"/>
        <w:jc w:val="both"/>
        <w:rPr>
          <w:rFonts w:ascii="Times New Roman" w:hAnsi="Times New Roman" w:cs="Times New Roman"/>
          <w:b w:val="0"/>
          <w:bCs/>
          <w:sz w:val="32"/>
          <w:szCs w:val="32"/>
        </w:rPr>
      </w:pPr>
      <w:r w:rsidRPr="000E6F61">
        <w:rPr>
          <w:rFonts w:ascii="Times New Roman" w:hAnsi="Times New Roman" w:cs="Times New Roman"/>
          <w:b w:val="0"/>
          <w:bCs/>
          <w:sz w:val="32"/>
          <w:szCs w:val="32"/>
        </w:rPr>
        <w:t>Уважае</w:t>
      </w:r>
      <w:r w:rsidR="00327F07" w:rsidRPr="000E6F61">
        <w:rPr>
          <w:rFonts w:ascii="Times New Roman" w:hAnsi="Times New Roman" w:cs="Times New Roman"/>
          <w:b w:val="0"/>
          <w:bCs/>
          <w:sz w:val="32"/>
          <w:szCs w:val="32"/>
        </w:rPr>
        <w:t>мые родители, в соответствии с П</w:t>
      </w:r>
      <w:r w:rsidRPr="000E6F61">
        <w:rPr>
          <w:rFonts w:ascii="Times New Roman" w:hAnsi="Times New Roman" w:cs="Times New Roman"/>
          <w:b w:val="0"/>
          <w:bCs/>
          <w:sz w:val="32"/>
          <w:szCs w:val="32"/>
        </w:rPr>
        <w:t xml:space="preserve">остановлением администрации Волгограда от 31 августа 2021 г. N 826 «Об утверждении административного регламента по предоставлению муниципальной услуги "Прием заявлений и постановка на учет детей для зачисления в муниципальные образовательные учреждения городского округа город-герой </w:t>
      </w:r>
      <w:r w:rsidR="00327F07" w:rsidRPr="000E6F61">
        <w:rPr>
          <w:rFonts w:ascii="Times New Roman" w:hAnsi="Times New Roman" w:cs="Times New Roman"/>
          <w:b w:val="0"/>
          <w:bCs/>
          <w:sz w:val="32"/>
          <w:szCs w:val="32"/>
        </w:rPr>
        <w:t>В</w:t>
      </w:r>
      <w:r w:rsidRPr="000E6F61">
        <w:rPr>
          <w:rFonts w:ascii="Times New Roman" w:hAnsi="Times New Roman" w:cs="Times New Roman"/>
          <w:b w:val="0"/>
          <w:bCs/>
          <w:sz w:val="32"/>
          <w:szCs w:val="32"/>
        </w:rPr>
        <w:t xml:space="preserve">олгоград, реализующие основные общеобразовательные программы дошкольного образования" </w:t>
      </w:r>
      <w:r w:rsidR="00327F07" w:rsidRPr="000E6F61">
        <w:rPr>
          <w:rFonts w:ascii="Times New Roman" w:hAnsi="Times New Roman" w:cs="Times New Roman"/>
          <w:b w:val="0"/>
          <w:bCs/>
          <w:sz w:val="32"/>
          <w:szCs w:val="32"/>
        </w:rPr>
        <w:t xml:space="preserve">(с изменениями и дополнениями) </w:t>
      </w:r>
      <w:r w:rsidR="00327F07" w:rsidRPr="000E6F61">
        <w:rPr>
          <w:rFonts w:ascii="Times New Roman" w:hAnsi="Times New Roman" w:cs="Times New Roman"/>
          <w:sz w:val="32"/>
          <w:szCs w:val="32"/>
        </w:rPr>
        <w:t xml:space="preserve">постановка ребенка на очередь </w:t>
      </w:r>
      <w:r w:rsidR="00327F07" w:rsidRPr="000E6F61">
        <w:rPr>
          <w:rFonts w:ascii="Times New Roman" w:hAnsi="Times New Roman" w:cs="Times New Roman"/>
          <w:b w:val="0"/>
          <w:sz w:val="32"/>
          <w:szCs w:val="32"/>
        </w:rPr>
        <w:t>в дошкольные учреждения</w:t>
      </w:r>
      <w:r w:rsidRPr="000E6F61">
        <w:rPr>
          <w:rFonts w:ascii="Times New Roman" w:hAnsi="Times New Roman" w:cs="Times New Roman"/>
          <w:b w:val="0"/>
          <w:bCs/>
          <w:sz w:val="32"/>
          <w:szCs w:val="32"/>
        </w:rPr>
        <w:t xml:space="preserve"> </w:t>
      </w:r>
      <w:r w:rsidR="00327F07" w:rsidRPr="000E6F61">
        <w:rPr>
          <w:rFonts w:ascii="Times New Roman" w:hAnsi="Times New Roman" w:cs="Times New Roman"/>
          <w:b w:val="0"/>
          <w:bCs/>
          <w:sz w:val="32"/>
          <w:szCs w:val="32"/>
        </w:rPr>
        <w:t>города</w:t>
      </w:r>
      <w:r w:rsidRPr="000E6F61">
        <w:rPr>
          <w:rFonts w:ascii="Times New Roman" w:hAnsi="Times New Roman" w:cs="Times New Roman"/>
          <w:b w:val="0"/>
          <w:bCs/>
          <w:sz w:val="32"/>
          <w:szCs w:val="32"/>
        </w:rPr>
        <w:t xml:space="preserve"> осуществляется через Единый портал государственных и муниципальных услуг </w:t>
      </w:r>
      <w:r w:rsidRPr="00732A39">
        <w:rPr>
          <w:rFonts w:ascii="Times New Roman" w:hAnsi="Times New Roman" w:cs="Times New Roman"/>
          <w:bCs/>
          <w:sz w:val="32"/>
          <w:szCs w:val="32"/>
          <w:u w:val="single"/>
        </w:rPr>
        <w:t>(www.gosuslugi.ru)</w:t>
      </w:r>
      <w:r w:rsidRPr="000E6F61">
        <w:rPr>
          <w:rFonts w:ascii="Times New Roman" w:hAnsi="Times New Roman" w:cs="Times New Roman"/>
          <w:b w:val="0"/>
          <w:bCs/>
          <w:sz w:val="32"/>
          <w:szCs w:val="32"/>
        </w:rPr>
        <w:t xml:space="preserve"> в государственной информационной системе Волгоградской области «Единая информационная система в сфере  образования Волгоградской области</w:t>
      </w:r>
      <w:r w:rsidR="0074797E" w:rsidRPr="000E6F61">
        <w:rPr>
          <w:rFonts w:ascii="Times New Roman" w:hAnsi="Times New Roman" w:cs="Times New Roman"/>
          <w:b w:val="0"/>
          <w:bCs/>
          <w:sz w:val="32"/>
          <w:szCs w:val="32"/>
        </w:rPr>
        <w:t>», а также при личном обращении в ТУ ДОАВ</w:t>
      </w:r>
      <w:r w:rsidR="000E6F61">
        <w:rPr>
          <w:rFonts w:ascii="Times New Roman" w:hAnsi="Times New Roman" w:cs="Times New Roman"/>
          <w:b w:val="0"/>
          <w:bCs/>
          <w:sz w:val="32"/>
          <w:szCs w:val="32"/>
        </w:rPr>
        <w:t xml:space="preserve"> (в комиссию по комплектованию)</w:t>
      </w:r>
      <w:r w:rsidR="0074797E" w:rsidRPr="000E6F61">
        <w:rPr>
          <w:rFonts w:ascii="Times New Roman" w:hAnsi="Times New Roman" w:cs="Times New Roman"/>
          <w:b w:val="0"/>
          <w:bCs/>
          <w:sz w:val="32"/>
          <w:szCs w:val="32"/>
        </w:rPr>
        <w:t xml:space="preserve"> или в МФЦ.</w:t>
      </w:r>
    </w:p>
    <w:p w14:paraId="0C0AA3C9" w14:textId="77777777" w:rsidR="00866A88" w:rsidRPr="000E6F61" w:rsidRDefault="00F542E6">
      <w:pPr>
        <w:spacing w:after="53"/>
        <w:ind w:left="862" w:right="52"/>
        <w:rPr>
          <w:rFonts w:ascii="Times New Roman" w:hAnsi="Times New Roman" w:cs="Times New Roman"/>
          <w:b/>
          <w:sz w:val="32"/>
          <w:szCs w:val="32"/>
          <w:u w:val="single"/>
          <w:lang w:val="ru-RU"/>
        </w:rPr>
      </w:pPr>
      <w:r w:rsidRPr="000E6F61">
        <w:rPr>
          <w:rFonts w:ascii="Times New Roman" w:hAnsi="Times New Roman" w:cs="Times New Roman"/>
          <w:b/>
          <w:sz w:val="32"/>
          <w:szCs w:val="32"/>
          <w:u w:val="single"/>
          <w:lang w:val="ru-RU"/>
        </w:rPr>
        <w:t>Причинами отказа могут быть:</w:t>
      </w:r>
    </w:p>
    <w:p w14:paraId="20434B80" w14:textId="77777777" w:rsidR="00866A88" w:rsidRPr="000E6F61" w:rsidRDefault="00F542E6">
      <w:pPr>
        <w:spacing w:after="54"/>
        <w:ind w:right="52"/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 w:rsidRPr="000E6F61">
        <w:rPr>
          <w:rFonts w:ascii="Times New Roman" w:hAnsi="Times New Roman" w:cs="Times New Roman"/>
          <w:sz w:val="32"/>
          <w:szCs w:val="32"/>
          <w:lang w:val="ru-RU"/>
        </w:rPr>
        <w:t xml:space="preserve">- наличие неполных и недостоверных сведений в заявлении и прилагаемых к нему документах, представленных заявителем;  </w:t>
      </w:r>
    </w:p>
    <w:p w14:paraId="1BBD86AA" w14:textId="77777777" w:rsidR="00866A88" w:rsidRPr="000E6F61" w:rsidRDefault="00F542E6">
      <w:pPr>
        <w:spacing w:after="56"/>
        <w:ind w:right="52"/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 w:rsidRPr="000E6F61">
        <w:rPr>
          <w:rFonts w:ascii="Times New Roman" w:hAnsi="Times New Roman" w:cs="Times New Roman"/>
          <w:sz w:val="32"/>
          <w:szCs w:val="32"/>
          <w:lang w:val="ru-RU"/>
        </w:rPr>
        <w:t xml:space="preserve">- наличие сведений в государственной информационной системе Волгоградской области «Единая информационная система в сфере образования Волгоградской области о нахождении ребенка заявителя на учете для зачисления  в МОУ или о предоставлении места в МОУ ребенку заявителя;  </w:t>
      </w:r>
    </w:p>
    <w:p w14:paraId="7C433636" w14:textId="1DC289B5" w:rsidR="00866A88" w:rsidRPr="000E6F61" w:rsidRDefault="00F542E6">
      <w:pPr>
        <w:ind w:right="52"/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 w:rsidRPr="000E6F61">
        <w:rPr>
          <w:rFonts w:ascii="Times New Roman" w:hAnsi="Times New Roman" w:cs="Times New Roman"/>
          <w:sz w:val="32"/>
          <w:szCs w:val="32"/>
          <w:lang w:val="ru-RU"/>
        </w:rPr>
        <w:t xml:space="preserve">- отсутствие в документах, представленных заявителем и полученных  посредством межведомственного информационного взаимодействия, сведений о месте жительства или месте пребывания ребенка на территории Волгограда или Волгоградской области, а также реквизитов записи акта о рождении ребенка; </w:t>
      </w:r>
    </w:p>
    <w:p w14:paraId="4B6813C0" w14:textId="77777777" w:rsidR="00866A88" w:rsidRPr="000E6F61" w:rsidRDefault="00F542E6">
      <w:pPr>
        <w:ind w:left="17" w:right="119" w:hanging="32"/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 w:rsidRPr="000E6F61">
        <w:rPr>
          <w:rFonts w:ascii="Times New Roman" w:hAnsi="Times New Roman" w:cs="Times New Roman"/>
          <w:sz w:val="32"/>
          <w:szCs w:val="32"/>
          <w:lang w:val="ru-RU"/>
        </w:rPr>
        <w:t xml:space="preserve">- возрастные ограничения при зачислении в МОУ.  </w:t>
      </w:r>
    </w:p>
    <w:p w14:paraId="6D7C25B2" w14:textId="63756154" w:rsidR="000E6F61" w:rsidRDefault="00F542E6" w:rsidP="000E6F61">
      <w:pPr>
        <w:ind w:right="119" w:firstLine="708"/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 w:rsidRPr="000E6F61">
        <w:rPr>
          <w:rFonts w:ascii="Times New Roman" w:hAnsi="Times New Roman" w:cs="Times New Roman"/>
          <w:sz w:val="32"/>
          <w:szCs w:val="32"/>
          <w:lang w:val="ru-RU"/>
        </w:rPr>
        <w:t>П</w:t>
      </w:r>
      <w:r w:rsidRPr="000E6F61">
        <w:rPr>
          <w:rFonts w:ascii="Times New Roman" w:hAnsi="Times New Roman" w:cs="Times New Roman"/>
          <w:bCs/>
          <w:sz w:val="32"/>
          <w:szCs w:val="32"/>
          <w:lang w:val="ru-RU"/>
        </w:rPr>
        <w:t>одача заявления о</w:t>
      </w:r>
      <w:r w:rsidRPr="000E6F61">
        <w:rPr>
          <w:rFonts w:ascii="Times New Roman" w:hAnsi="Times New Roman" w:cs="Times New Roman"/>
          <w:b/>
          <w:sz w:val="32"/>
          <w:szCs w:val="32"/>
          <w:lang w:val="ru-RU"/>
        </w:rPr>
        <w:t xml:space="preserve"> переводе ребенка  в другие МОУ</w:t>
      </w:r>
      <w:r w:rsidRPr="000E6F61">
        <w:rPr>
          <w:rFonts w:ascii="Times New Roman" w:hAnsi="Times New Roman" w:cs="Times New Roman"/>
          <w:bCs/>
          <w:sz w:val="32"/>
          <w:szCs w:val="32"/>
          <w:lang w:val="ru-RU"/>
        </w:rPr>
        <w:t xml:space="preserve"> осуществляется т</w:t>
      </w:r>
      <w:r w:rsidRPr="000E6F61">
        <w:rPr>
          <w:rFonts w:ascii="Times New Roman" w:hAnsi="Times New Roman" w:cs="Times New Roman"/>
          <w:sz w:val="32"/>
          <w:szCs w:val="32"/>
          <w:lang w:val="ru-RU"/>
        </w:rPr>
        <w:t xml:space="preserve">акже </w:t>
      </w:r>
      <w:r w:rsidRPr="000E6F61">
        <w:rPr>
          <w:rFonts w:ascii="Times New Roman" w:hAnsi="Times New Roman" w:cs="Times New Roman"/>
          <w:bCs/>
          <w:sz w:val="32"/>
          <w:szCs w:val="32"/>
          <w:lang w:val="ru-RU"/>
        </w:rPr>
        <w:t xml:space="preserve">через </w:t>
      </w:r>
      <w:hyperlink r:id="rId4" w:history="1">
        <w:r w:rsidR="000E6F61" w:rsidRPr="00732A39">
          <w:rPr>
            <w:rStyle w:val="a3"/>
            <w:rFonts w:ascii="Times New Roman" w:hAnsi="Times New Roman" w:cs="Times New Roman"/>
            <w:b/>
            <w:bCs/>
            <w:color w:val="auto"/>
            <w:sz w:val="32"/>
            <w:szCs w:val="32"/>
          </w:rPr>
          <w:t>www</w:t>
        </w:r>
        <w:r w:rsidR="000E6F61" w:rsidRPr="00732A39">
          <w:rPr>
            <w:rStyle w:val="a3"/>
            <w:rFonts w:ascii="Times New Roman" w:hAnsi="Times New Roman" w:cs="Times New Roman"/>
            <w:b/>
            <w:bCs/>
            <w:color w:val="auto"/>
            <w:sz w:val="32"/>
            <w:szCs w:val="32"/>
            <w:lang w:val="ru-RU"/>
          </w:rPr>
          <w:t>.</w:t>
        </w:r>
        <w:proofErr w:type="spellStart"/>
        <w:r w:rsidR="000E6F61" w:rsidRPr="00732A39">
          <w:rPr>
            <w:rStyle w:val="a3"/>
            <w:rFonts w:ascii="Times New Roman" w:hAnsi="Times New Roman" w:cs="Times New Roman"/>
            <w:b/>
            <w:bCs/>
            <w:color w:val="auto"/>
            <w:sz w:val="32"/>
            <w:szCs w:val="32"/>
          </w:rPr>
          <w:t>gosuslugi</w:t>
        </w:r>
        <w:proofErr w:type="spellEnd"/>
        <w:r w:rsidR="000E6F61" w:rsidRPr="00732A39">
          <w:rPr>
            <w:rStyle w:val="a3"/>
            <w:rFonts w:ascii="Times New Roman" w:hAnsi="Times New Roman" w:cs="Times New Roman"/>
            <w:b/>
            <w:bCs/>
            <w:color w:val="auto"/>
            <w:sz w:val="32"/>
            <w:szCs w:val="32"/>
            <w:lang w:val="ru-RU"/>
          </w:rPr>
          <w:t>.</w:t>
        </w:r>
        <w:proofErr w:type="spellStart"/>
        <w:r w:rsidR="000E6F61" w:rsidRPr="00732A39">
          <w:rPr>
            <w:rStyle w:val="a3"/>
            <w:rFonts w:ascii="Times New Roman" w:hAnsi="Times New Roman" w:cs="Times New Roman"/>
            <w:b/>
            <w:bCs/>
            <w:color w:val="auto"/>
            <w:sz w:val="32"/>
            <w:szCs w:val="32"/>
          </w:rPr>
          <w:t>ru</w:t>
        </w:r>
        <w:proofErr w:type="spellEnd"/>
      </w:hyperlink>
      <w:r w:rsidR="000E6F61" w:rsidRPr="000E6F61">
        <w:rPr>
          <w:rFonts w:ascii="Times New Roman" w:hAnsi="Times New Roman" w:cs="Times New Roman"/>
          <w:bCs/>
          <w:sz w:val="32"/>
          <w:szCs w:val="32"/>
          <w:lang w:val="ru-RU"/>
        </w:rPr>
        <w:t xml:space="preserve"> и</w:t>
      </w:r>
      <w:r w:rsidRPr="000E6F61">
        <w:rPr>
          <w:rFonts w:ascii="Times New Roman" w:hAnsi="Times New Roman" w:cs="Times New Roman"/>
          <w:bCs/>
          <w:sz w:val="32"/>
          <w:szCs w:val="32"/>
          <w:lang w:val="ru-RU"/>
        </w:rPr>
        <w:t xml:space="preserve"> при личном обращении в ТУ ДОАВ</w:t>
      </w:r>
      <w:r w:rsidR="000E6F61">
        <w:rPr>
          <w:rFonts w:ascii="Times New Roman" w:hAnsi="Times New Roman" w:cs="Times New Roman"/>
          <w:bCs/>
          <w:sz w:val="32"/>
          <w:szCs w:val="32"/>
          <w:lang w:val="ru-RU"/>
        </w:rPr>
        <w:t xml:space="preserve"> </w:t>
      </w:r>
      <w:r w:rsidR="000E6F61" w:rsidRPr="000E6F61">
        <w:rPr>
          <w:rFonts w:ascii="Times New Roman" w:hAnsi="Times New Roman" w:cs="Times New Roman"/>
          <w:bCs/>
          <w:sz w:val="32"/>
          <w:szCs w:val="32"/>
          <w:lang w:val="ru-RU"/>
        </w:rPr>
        <w:t>(в комиссию по комплектованию)</w:t>
      </w:r>
      <w:r w:rsidRPr="000E6F61">
        <w:rPr>
          <w:rFonts w:ascii="Times New Roman" w:hAnsi="Times New Roman" w:cs="Times New Roman"/>
          <w:bCs/>
          <w:sz w:val="32"/>
          <w:szCs w:val="32"/>
          <w:lang w:val="ru-RU"/>
        </w:rPr>
        <w:t xml:space="preserve"> или в МФЦ.</w:t>
      </w:r>
    </w:p>
    <w:p w14:paraId="4EBF0D4F" w14:textId="156C1130" w:rsidR="000E6F61" w:rsidRPr="000E6F61" w:rsidRDefault="000E6F61" w:rsidP="000E6F61">
      <w:pPr>
        <w:jc w:val="center"/>
        <w:rPr>
          <w:rFonts w:ascii="Times New Roman" w:hAnsi="Times New Roman" w:cs="Times New Roman"/>
          <w:b/>
          <w:sz w:val="32"/>
          <w:szCs w:val="32"/>
          <w:u w:val="single"/>
          <w:lang w:val="ru-RU"/>
        </w:rPr>
      </w:pPr>
      <w:r w:rsidRPr="000E6F61">
        <w:rPr>
          <w:rFonts w:ascii="Times New Roman" w:hAnsi="Times New Roman" w:cs="Times New Roman"/>
          <w:b/>
          <w:sz w:val="32"/>
          <w:szCs w:val="32"/>
          <w:u w:val="single"/>
          <w:lang w:val="ru-RU"/>
        </w:rPr>
        <w:t>Приемные дни комис</w:t>
      </w:r>
      <w:r w:rsidR="006450D8">
        <w:rPr>
          <w:rFonts w:ascii="Times New Roman" w:hAnsi="Times New Roman" w:cs="Times New Roman"/>
          <w:b/>
          <w:sz w:val="32"/>
          <w:szCs w:val="32"/>
          <w:u w:val="single"/>
          <w:lang w:val="ru-RU"/>
        </w:rPr>
        <w:t>сии по комплектованию Краснооктябрьского</w:t>
      </w:r>
      <w:r w:rsidRPr="000E6F61">
        <w:rPr>
          <w:rFonts w:ascii="Times New Roman" w:hAnsi="Times New Roman" w:cs="Times New Roman"/>
          <w:b/>
          <w:sz w:val="32"/>
          <w:szCs w:val="32"/>
          <w:u w:val="single"/>
          <w:lang w:val="ru-RU"/>
        </w:rPr>
        <w:t xml:space="preserve"> района Волгограда </w:t>
      </w:r>
      <w:r w:rsidR="006450D8">
        <w:rPr>
          <w:rFonts w:ascii="Times New Roman" w:hAnsi="Times New Roman" w:cs="Times New Roman"/>
          <w:b/>
          <w:sz w:val="32"/>
          <w:szCs w:val="32"/>
          <w:u w:val="single"/>
          <w:lang w:val="ru-RU"/>
        </w:rPr>
        <w:t>в среду</w:t>
      </w:r>
      <w:bookmarkStart w:id="0" w:name="_GoBack"/>
      <w:bookmarkEnd w:id="0"/>
      <w:r w:rsidR="006450D8">
        <w:rPr>
          <w:rFonts w:ascii="Times New Roman" w:hAnsi="Times New Roman" w:cs="Times New Roman"/>
          <w:b/>
          <w:sz w:val="32"/>
          <w:szCs w:val="32"/>
          <w:u w:val="single"/>
          <w:lang w:val="ru-RU"/>
        </w:rPr>
        <w:t xml:space="preserve"> с 14.00 до 16.0</w:t>
      </w:r>
      <w:r w:rsidRPr="000E6F61">
        <w:rPr>
          <w:rFonts w:ascii="Times New Roman" w:hAnsi="Times New Roman" w:cs="Times New Roman"/>
          <w:b/>
          <w:sz w:val="32"/>
          <w:szCs w:val="32"/>
          <w:u w:val="single"/>
          <w:lang w:val="ru-RU"/>
        </w:rPr>
        <w:t>0</w:t>
      </w:r>
      <w:r>
        <w:rPr>
          <w:rFonts w:ascii="Times New Roman" w:hAnsi="Times New Roman" w:cs="Times New Roman"/>
          <w:b/>
          <w:sz w:val="32"/>
          <w:szCs w:val="32"/>
          <w:u w:val="single"/>
          <w:lang w:val="ru-RU"/>
        </w:rPr>
        <w:t>.</w:t>
      </w:r>
    </w:p>
    <w:p w14:paraId="0301B301" w14:textId="00EDA77A" w:rsidR="000E6F61" w:rsidRPr="000E6F61" w:rsidRDefault="006450D8" w:rsidP="000E6F61">
      <w:pPr>
        <w:jc w:val="center"/>
        <w:rPr>
          <w:rFonts w:ascii="Times New Roman" w:hAnsi="Times New Roman" w:cs="Times New Roman"/>
          <w:b/>
          <w:sz w:val="32"/>
          <w:szCs w:val="32"/>
          <w:u w:val="single"/>
          <w:lang w:val="ru-RU"/>
        </w:rPr>
      </w:pPr>
      <w:r>
        <w:rPr>
          <w:rFonts w:ascii="Times New Roman" w:hAnsi="Times New Roman" w:cs="Times New Roman"/>
          <w:b/>
          <w:sz w:val="32"/>
          <w:szCs w:val="32"/>
          <w:u w:val="single"/>
          <w:lang w:val="ru-RU"/>
        </w:rPr>
        <w:t>98-30-8</w:t>
      </w:r>
      <w:r w:rsidR="000E6F61" w:rsidRPr="000E6F61">
        <w:rPr>
          <w:rFonts w:ascii="Times New Roman" w:hAnsi="Times New Roman" w:cs="Times New Roman"/>
          <w:b/>
          <w:sz w:val="32"/>
          <w:szCs w:val="32"/>
          <w:u w:val="single"/>
          <w:lang w:val="ru-RU"/>
        </w:rPr>
        <w:t>6</w:t>
      </w:r>
    </w:p>
    <w:sectPr w:rsidR="000E6F61" w:rsidRPr="000E6F61">
      <w:pgSz w:w="11906" w:h="16838"/>
      <w:pgMar w:top="640" w:right="906" w:bottom="1440" w:left="10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A88"/>
    <w:rsid w:val="000E6F61"/>
    <w:rsid w:val="00327F07"/>
    <w:rsid w:val="006450D8"/>
    <w:rsid w:val="00732A39"/>
    <w:rsid w:val="0074797E"/>
    <w:rsid w:val="00866A88"/>
    <w:rsid w:val="00E52F70"/>
    <w:rsid w:val="00F542E6"/>
    <w:rsid w:val="11F17DD0"/>
    <w:rsid w:val="267C215F"/>
    <w:rsid w:val="598B3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B9841C8"/>
  <w15:docId w15:val="{004F5DBD-F751-4F64-8DC1-023EE7A4B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Calibri" w:eastAsia="Times New Roman" w:hAnsi="Calibri" w:cs="Calibri"/>
      <w:b/>
      <w:sz w:val="22"/>
    </w:rPr>
  </w:style>
  <w:style w:type="character" w:styleId="a3">
    <w:name w:val="Hyperlink"/>
    <w:basedOn w:val="a0"/>
    <w:rsid w:val="000E6F6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gosuslugi.ru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User</cp:lastModifiedBy>
  <cp:revision>2</cp:revision>
  <cp:lastPrinted>2024-10-28T08:07:00Z</cp:lastPrinted>
  <dcterms:created xsi:type="dcterms:W3CDTF">2025-11-10T06:40:00Z</dcterms:created>
  <dcterms:modified xsi:type="dcterms:W3CDTF">2025-11-10T06:40:00Z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C136F3BDFB5649F9BE3B00EEB6D988FA_12</vt:lpwstr>
  </property>
</Properties>
</file>